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DC2" w:rsidRDefault="00C90141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Муниципальное бюджетное дошкольное образовательное учреждение Лаишевский детский сад «Березка» Лаишевского муниц</w:t>
      </w:r>
      <w:r w:rsidR="00E66DC2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ипального района                                   </w:t>
      </w:r>
    </w:p>
    <w:p w:rsidR="00E66DC2" w:rsidRDefault="00E66DC2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                                  Республики Татарстан </w:t>
      </w:r>
    </w:p>
    <w:p w:rsidR="00E66DC2" w:rsidRDefault="00E66DC2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</w:p>
    <w:p w:rsidR="00E66DC2" w:rsidRDefault="00E66DC2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</w:p>
    <w:p w:rsidR="00E66DC2" w:rsidRDefault="00E66DC2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</w:p>
    <w:p w:rsidR="00E66DC2" w:rsidRDefault="00E66DC2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</w:p>
    <w:p w:rsidR="00E66DC2" w:rsidRDefault="00E66DC2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</w:p>
    <w:p w:rsidR="00584E86" w:rsidRDefault="0037547F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b/>
          <w:color w:val="303F5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    </w:t>
      </w:r>
      <w:r w:rsidR="00E66DC2" w:rsidRPr="00E66DC2">
        <w:rPr>
          <w:rFonts w:ascii="Times New Roman" w:eastAsia="Times New Roman" w:hAnsi="Times New Roman" w:cs="Times New Roman"/>
          <w:b/>
          <w:color w:val="303F50"/>
          <w:sz w:val="28"/>
          <w:szCs w:val="28"/>
          <w:lang w:eastAsia="ru-RU"/>
        </w:rPr>
        <w:t xml:space="preserve"> </w:t>
      </w:r>
      <w:r w:rsidR="00E66DC2" w:rsidRPr="00E66DC2">
        <w:rPr>
          <w:rFonts w:ascii="Times New Roman" w:eastAsia="Times New Roman" w:hAnsi="Times New Roman" w:cs="Times New Roman"/>
          <w:b/>
          <w:color w:val="303F50"/>
          <w:sz w:val="36"/>
          <w:szCs w:val="36"/>
          <w:lang w:eastAsia="ru-RU"/>
        </w:rPr>
        <w:t xml:space="preserve">« Опытно – </w:t>
      </w:r>
      <w:proofErr w:type="spellStart"/>
      <w:r w:rsidR="00E66DC2" w:rsidRPr="00E66DC2">
        <w:rPr>
          <w:rFonts w:ascii="Times New Roman" w:eastAsia="Times New Roman" w:hAnsi="Times New Roman" w:cs="Times New Roman"/>
          <w:b/>
          <w:color w:val="303F50"/>
          <w:sz w:val="36"/>
          <w:szCs w:val="36"/>
          <w:lang w:eastAsia="ru-RU"/>
        </w:rPr>
        <w:t>эскпериментальная</w:t>
      </w:r>
      <w:proofErr w:type="spellEnd"/>
      <w:r w:rsidR="00E66DC2" w:rsidRPr="00E66DC2">
        <w:rPr>
          <w:rFonts w:ascii="Times New Roman" w:eastAsia="Times New Roman" w:hAnsi="Times New Roman" w:cs="Times New Roman"/>
          <w:b/>
          <w:color w:val="303F50"/>
          <w:sz w:val="36"/>
          <w:szCs w:val="36"/>
          <w:lang w:eastAsia="ru-RU"/>
        </w:rPr>
        <w:t xml:space="preserve"> деятельность </w:t>
      </w:r>
      <w:r>
        <w:rPr>
          <w:rFonts w:ascii="Times New Roman" w:eastAsia="Times New Roman" w:hAnsi="Times New Roman" w:cs="Times New Roman"/>
          <w:b/>
          <w:color w:val="303F50"/>
          <w:sz w:val="36"/>
          <w:szCs w:val="36"/>
          <w:lang w:eastAsia="ru-RU"/>
        </w:rPr>
        <w:t xml:space="preserve"> </w:t>
      </w:r>
    </w:p>
    <w:p w:rsidR="0037547F" w:rsidRDefault="003207DE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b/>
          <w:color w:val="303F5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303F50"/>
          <w:sz w:val="36"/>
          <w:szCs w:val="36"/>
          <w:lang w:eastAsia="ru-RU"/>
        </w:rPr>
        <w:t xml:space="preserve">    воспитанников  </w:t>
      </w:r>
      <w:r w:rsidR="0037547F">
        <w:rPr>
          <w:rFonts w:ascii="Times New Roman" w:eastAsia="Times New Roman" w:hAnsi="Times New Roman" w:cs="Times New Roman"/>
          <w:b/>
          <w:color w:val="303F50"/>
          <w:sz w:val="36"/>
          <w:szCs w:val="36"/>
          <w:lang w:eastAsia="ru-RU"/>
        </w:rPr>
        <w:t>ДОУ с отрядом ЮИД»</w:t>
      </w:r>
    </w:p>
    <w:p w:rsidR="00DA38B0" w:rsidRPr="00DA38B0" w:rsidRDefault="00DA38B0" w:rsidP="00DA38B0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A38B0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37547F">
        <w:rPr>
          <w:rFonts w:ascii="Times New Roman" w:hAnsi="Times New Roman" w:cs="Times New Roman"/>
          <w:sz w:val="28"/>
          <w:szCs w:val="28"/>
          <w:lang w:eastAsia="ru-RU"/>
        </w:rPr>
        <w:t xml:space="preserve"> выступление на августовской конференции работников образования</w:t>
      </w:r>
      <w:r w:rsidRPr="00DA38B0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584E86" w:rsidRDefault="00584E86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b/>
          <w:color w:val="303F50"/>
          <w:sz w:val="36"/>
          <w:szCs w:val="36"/>
          <w:lang w:eastAsia="ru-RU"/>
        </w:rPr>
      </w:pPr>
    </w:p>
    <w:p w:rsidR="00584E86" w:rsidRDefault="00584E86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b/>
          <w:color w:val="303F50"/>
          <w:sz w:val="36"/>
          <w:szCs w:val="36"/>
          <w:lang w:eastAsia="ru-RU"/>
        </w:rPr>
      </w:pPr>
    </w:p>
    <w:p w:rsidR="00584E86" w:rsidRDefault="00584E86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b/>
          <w:color w:val="303F50"/>
          <w:sz w:val="36"/>
          <w:szCs w:val="36"/>
          <w:lang w:eastAsia="ru-RU"/>
        </w:rPr>
      </w:pPr>
    </w:p>
    <w:p w:rsidR="00E66DC2" w:rsidRPr="00584E86" w:rsidRDefault="00584E86" w:rsidP="00584E8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84E86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DA38B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37547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DA38B0">
        <w:rPr>
          <w:rFonts w:ascii="Times New Roman" w:hAnsi="Times New Roman" w:cs="Times New Roman"/>
          <w:sz w:val="28"/>
          <w:szCs w:val="28"/>
          <w:lang w:eastAsia="ru-RU"/>
        </w:rPr>
        <w:t xml:space="preserve"> Подготовила:</w:t>
      </w:r>
      <w:r w:rsidR="0037547F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37547F">
        <w:rPr>
          <w:rFonts w:ascii="Times New Roman" w:hAnsi="Times New Roman" w:cs="Times New Roman"/>
          <w:sz w:val="28"/>
          <w:szCs w:val="28"/>
          <w:lang w:eastAsia="ru-RU"/>
        </w:rPr>
        <w:t>воспит</w:t>
      </w:r>
      <w:proofErr w:type="spellEnd"/>
      <w:r w:rsidR="0037547F">
        <w:rPr>
          <w:rFonts w:ascii="Times New Roman" w:hAnsi="Times New Roman" w:cs="Times New Roman"/>
          <w:sz w:val="28"/>
          <w:szCs w:val="28"/>
          <w:lang w:eastAsia="ru-RU"/>
        </w:rPr>
        <w:t xml:space="preserve">. 1 кв. кат. </w:t>
      </w:r>
      <w:proofErr w:type="spellStart"/>
      <w:r w:rsidR="0037547F">
        <w:rPr>
          <w:rFonts w:ascii="Times New Roman" w:hAnsi="Times New Roman" w:cs="Times New Roman"/>
          <w:sz w:val="28"/>
          <w:szCs w:val="28"/>
          <w:lang w:eastAsia="ru-RU"/>
        </w:rPr>
        <w:t>Саушина</w:t>
      </w:r>
      <w:proofErr w:type="spellEnd"/>
      <w:r w:rsidR="0037547F">
        <w:rPr>
          <w:rFonts w:ascii="Times New Roman" w:hAnsi="Times New Roman" w:cs="Times New Roman"/>
          <w:sz w:val="28"/>
          <w:szCs w:val="28"/>
          <w:lang w:eastAsia="ru-RU"/>
        </w:rPr>
        <w:t xml:space="preserve"> О.В.</w:t>
      </w:r>
      <w:r w:rsidR="00E66DC2" w:rsidRPr="00584E8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E66DC2" w:rsidRDefault="00E66DC2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                               </w:t>
      </w:r>
    </w:p>
    <w:p w:rsidR="00C90141" w:rsidRDefault="00C90141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</w:p>
    <w:p w:rsidR="00C90141" w:rsidRDefault="00C90141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</w:p>
    <w:p w:rsidR="00C90141" w:rsidRDefault="00C90141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</w:p>
    <w:p w:rsidR="00C90141" w:rsidRDefault="00C90141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</w:p>
    <w:p w:rsidR="00C90141" w:rsidRDefault="00C90141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</w:p>
    <w:p w:rsidR="00C90141" w:rsidRDefault="00C90141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</w:p>
    <w:p w:rsidR="00C90141" w:rsidRDefault="00C90141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</w:p>
    <w:p w:rsidR="00C90141" w:rsidRDefault="00C90141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</w:p>
    <w:p w:rsidR="00C90141" w:rsidRDefault="00C90141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</w:p>
    <w:p w:rsidR="00C90141" w:rsidRDefault="00C90141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</w:p>
    <w:p w:rsidR="00C90141" w:rsidRDefault="00DA38B0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               </w:t>
      </w:r>
      <w:r w:rsidR="0037547F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 </w:t>
      </w:r>
      <w:bookmarkStart w:id="0" w:name="_GoBack"/>
      <w:bookmarkEnd w:id="0"/>
      <w:r w:rsidR="0037547F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Песчаные – Ковали - </w:t>
      </w:r>
      <w:r w:rsidR="00584E86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2015г</w:t>
      </w:r>
    </w:p>
    <w:p w:rsidR="0037547F" w:rsidRDefault="0037547F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</w:p>
    <w:p w:rsidR="0037547F" w:rsidRDefault="0037547F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</w:p>
    <w:p w:rsidR="005A2289" w:rsidRPr="008A0245" w:rsidRDefault="005A2289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lastRenderedPageBreak/>
        <w:t>- Дорога</w:t>
      </w:r>
      <w:proofErr w:type="gramStart"/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… Э</w:t>
      </w:r>
      <w:proofErr w:type="gramEnd"/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то целая жизнь. Как удивительно похожи жизненные и дорожные ситуации! И готовить к ним себя и особенно детей нужно с детства. Первым учителем, который может помочь обществу решить эту проблему, должен стать воспитатель детского сада.</w:t>
      </w:r>
    </w:p>
    <w:p w:rsidR="00346C6E" w:rsidRPr="00C90141" w:rsidRDefault="005B4F2F" w:rsidP="00C90141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В нашем детском саду </w:t>
      </w:r>
      <w:r w:rsidR="005A2289"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большое внимание уделяется работе с детьми по профилактике дорожно-трансп</w:t>
      </w: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ортного травматизма, </w:t>
      </w:r>
      <w:r w:rsidR="005A2289"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созданы условия, оптимально обеспечивающих процесс обучения дошкольников правилам дорожного движения и формирование у них необходимых умений и навыков, выработке положительных, устойчивых привычек безопасного поведения на улицах города.</w:t>
      </w:r>
    </w:p>
    <w:p w:rsidR="005A2289" w:rsidRPr="008A0245" w:rsidRDefault="00346C6E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Ежегодно, </w:t>
      </w:r>
      <w:r w:rsidR="005A2289"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составляется и утверждается годовой план работы по ПДД, предусматривающий: организационно-методическую работу с педагогами по обучению дошкольников ПДД, работу с детьми, работу с родителями, работу коллектива по созданию предметно-развивающей ср</w:t>
      </w: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еды, взаимодействие с МБОУ Гимназией №1</w:t>
      </w:r>
    </w:p>
    <w:p w:rsidR="005A2289" w:rsidRPr="008A0245" w:rsidRDefault="005A2289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Для реализации поставленных задач в ДОУ созданы необходимые </w:t>
      </w:r>
      <w:r w:rsidR="00346C6E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условия. </w:t>
      </w:r>
      <w:proofErr w:type="gramStart"/>
      <w:r w:rsidR="00346C6E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Оборудован  кабинет</w:t>
      </w: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по ПДД,   в которых имеется разнообразный консультативный матери</w:t>
      </w:r>
      <w:r w:rsidR="00346C6E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ал, рекомендации, материалы  для </w:t>
      </w: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семинаров, видеоматериалы.</w:t>
      </w:r>
      <w:proofErr w:type="gramEnd"/>
    </w:p>
    <w:p w:rsidR="005A2289" w:rsidRPr="008A0245" w:rsidRDefault="00346C6E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Кабинет снабжен </w:t>
      </w:r>
      <w:r w:rsidR="005A2289"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инструктивным материалом, периодическими изданиями (газета «Добрая дорога детств</w:t>
      </w: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а»</w:t>
      </w:r>
      <w:proofErr w:type="gramStart"/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журналами </w:t>
      </w:r>
      <w:r w:rsidR="005A2289"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).</w:t>
      </w:r>
    </w:p>
    <w:p w:rsidR="005A2289" w:rsidRPr="008A0245" w:rsidRDefault="005A2289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Для педагогов оформлены информационные стенды, на которых можно ознакомиться с информацией о планируемых мероприятия</w:t>
      </w:r>
      <w:r w:rsidR="00346C6E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х по ПДД</w:t>
      </w:r>
      <w:proofErr w:type="gramStart"/>
      <w:r w:rsidR="00346C6E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,</w:t>
      </w:r>
      <w:proofErr w:type="gramEnd"/>
      <w:r w:rsidR="00346C6E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</w:t>
      </w: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конкретными рекомендациями по обучению дошкольников ПДД и т.д.</w:t>
      </w:r>
    </w:p>
    <w:p w:rsidR="005A2289" w:rsidRPr="008A0245" w:rsidRDefault="00346C6E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В кабинете </w:t>
      </w:r>
      <w:r w:rsidR="005A2289"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в помощь воспитателям представлен наглядный и демонстрационный материал:</w:t>
      </w:r>
    </w:p>
    <w:p w:rsidR="005A2289" w:rsidRPr="008A0245" w:rsidRDefault="005A2289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- настольно-печатные игры</w:t>
      </w:r>
    </w:p>
    <w:p w:rsidR="005A2289" w:rsidRPr="008A0245" w:rsidRDefault="005A2289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- картинный материал, отражающий различный транспорт и дорожные ситуации, разработки праздников, экскурсий, бесед, игр</w:t>
      </w:r>
    </w:p>
    <w:p w:rsidR="005A2289" w:rsidRPr="008A0245" w:rsidRDefault="005A2289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- дорожные знаки</w:t>
      </w:r>
    </w:p>
    <w:p w:rsidR="005A2289" w:rsidRPr="008A0245" w:rsidRDefault="00346C6E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- </w:t>
      </w:r>
      <w:r w:rsidR="005A2289"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макет микрорайона, в котором находится детский сад с указанием маршрутов безопасного пути к нему</w:t>
      </w:r>
    </w:p>
    <w:p w:rsidR="005A2289" w:rsidRPr="008A0245" w:rsidRDefault="005A2289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- уголки для моделирования и решения возможных дорожных ситуаций</w:t>
      </w:r>
    </w:p>
    <w:p w:rsidR="005A2289" w:rsidRPr="008A0245" w:rsidRDefault="005A2289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- атрибуты для сюжетных игр</w:t>
      </w:r>
    </w:p>
    <w:p w:rsidR="005A2289" w:rsidRPr="008A0245" w:rsidRDefault="005A2289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- кукольные театры</w:t>
      </w:r>
    </w:p>
    <w:p w:rsidR="005A2289" w:rsidRDefault="005A2289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Весь этот материал педагоги имеют возможность использовать для проведения занятий, досугов, а также в качестве выносного материала.</w:t>
      </w:r>
    </w:p>
    <w:p w:rsidR="00637753" w:rsidRDefault="00D8451A" w:rsidP="00637753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lastRenderedPageBreak/>
        <w:t>Так в течени</w:t>
      </w:r>
      <w:proofErr w:type="gramStart"/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года воспитатели</w:t>
      </w:r>
      <w:r w:rsidR="00637753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»</w:t>
      </w:r>
      <w:r w:rsidR="00637753" w:rsidRPr="00637753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</w:t>
      </w:r>
      <w:r w:rsidR="00637753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и</w:t>
      </w:r>
      <w:r w:rsidR="00637753"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спользуются разнообразные формы работы с детьми: </w:t>
      </w: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проводят различные беседы, образовательную деятельность с  элементами экспериментирования на темы:  «Что было бы, если бы не было светофоров», «Как вести себя на дороге», «Какая дорога лучше»</w:t>
      </w:r>
      <w:proofErr w:type="gramStart"/>
      <w:r w:rsidR="00637753" w:rsidRPr="00637753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</w:t>
      </w:r>
      <w:r w:rsidR="00637753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,</w:t>
      </w:r>
      <w:proofErr w:type="gramEnd"/>
      <w:r w:rsidR="00637753"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целевые прогулки</w:t>
      </w:r>
      <w:r w:rsidR="00637753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к светофору, пешеходному переходу,  к автобусной остановке</w:t>
      </w:r>
      <w:r w:rsidR="00637753"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, чтение детской ху</w:t>
      </w:r>
      <w:r w:rsidR="00637753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дожественной литературы, </w:t>
      </w:r>
      <w:r w:rsidR="00637753"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создание и р</w:t>
      </w:r>
      <w:r w:rsidR="00637753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азыгрывание проблемных ситуаций, проведение опытов, экспериментов «Чем питается машина?», «Чем опасен бензин», </w:t>
      </w:r>
      <w:r w:rsidR="00637753"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дидактические, подвижные, сюжетно-ролевые игры.</w:t>
      </w:r>
    </w:p>
    <w:p w:rsidR="00637753" w:rsidRDefault="00637753" w:rsidP="00637753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Большую помощь в организации и  проведении различных мероприятий нам оказывает отряд ЮИД Гимназии №1, с которым мы тесно сотрудничаем</w:t>
      </w:r>
      <w:r w:rsidR="00F11EAB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. Они частые гости в нашем детском саду. Для детей они показали красочное развлечение «В стране дорожных знаков», где дети с удовольствием играли, отгадывали загадки, решали ребусы, закрепляли знания по ПДД. </w:t>
      </w:r>
    </w:p>
    <w:p w:rsidR="005A2289" w:rsidRPr="008A0245" w:rsidRDefault="00F11EAB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В </w:t>
      </w:r>
      <w:r w:rsidR="00257C27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течени</w:t>
      </w:r>
      <w:proofErr w:type="gramStart"/>
      <w:r w:rsidR="00257C27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и</w:t>
      </w:r>
      <w:proofErr w:type="gramEnd"/>
      <w:r w:rsidR="00257C27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этого года отряд ЮИД совместно с нашим детским садом организовал конкурс рисунков</w:t>
      </w:r>
      <w:r w:rsidR="00F14D2B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,  плакатов </w:t>
      </w: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«Мы за безопасность на дорогах», </w:t>
      </w:r>
      <w:r w:rsidR="00F14D2B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конкурс видеороликов, фотографий на тему: «Детское кресло», «Ребенок – главный пассажир»</w:t>
      </w:r>
      <w:proofErr w:type="gramStart"/>
      <w:r w:rsidR="00F14D2B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,</w:t>
      </w:r>
      <w:proofErr w:type="gramEnd"/>
      <w:r w:rsidR="00F14D2B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где дошкольники и ро</w:t>
      </w:r>
      <w:r w:rsidR="00F14D2B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дители приняли активное участие</w:t>
      </w:r>
    </w:p>
    <w:p w:rsidR="005A2289" w:rsidRPr="008A0245" w:rsidRDefault="005A2289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</w:p>
    <w:p w:rsidR="005A2289" w:rsidRPr="008A0245" w:rsidRDefault="00F14D2B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Во всех группах отряд ЮИД нам помогает в  оформлении  информационных стендов</w:t>
      </w:r>
      <w:r w:rsidR="005A2289"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для родителей, на которых расположены необходимые информационные, справочные, статистические, аналитические </w:t>
      </w: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материалы, советы для родителей, предоставляет нам дидактический, наглядный материал для работы с детьми.</w:t>
      </w:r>
    </w:p>
    <w:p w:rsidR="005A2289" w:rsidRPr="008A0245" w:rsidRDefault="005A2289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В теплый период года вся работа по обучению ПДД переносится на</w:t>
      </w:r>
      <w:r w:rsidR="00257C27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улицу. Для этого на территории   детского  сада  обустроена  транспортная  площадка </w:t>
      </w: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с выносными дорожными знаками, в</w:t>
      </w:r>
      <w:r w:rsidR="00257C27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елосипедами, самокатами, сделана  дорожная </w:t>
      </w: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разме</w:t>
      </w:r>
      <w:r w:rsidR="00257C27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тка </w:t>
      </w: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с пешеходными переходами. Дети учатся правильно переходить дорогу</w:t>
      </w:r>
      <w:proofErr w:type="gramStart"/>
      <w:r w:rsidR="00257C27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</w:t>
      </w: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,</w:t>
      </w:r>
      <w:proofErr w:type="gramEnd"/>
      <w:r w:rsidR="00257C27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на  регулируемом  и нерегулируемом  перекрестке</w:t>
      </w: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, учатся как себя вести на остановке пассажирского транспорта, знакомятся с правилами пов</w:t>
      </w:r>
      <w:r w:rsidR="00257C27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едения  велосипедистов на дороге и в этом нам помогают </w:t>
      </w:r>
      <w:proofErr w:type="spellStart"/>
      <w:r w:rsidR="00257C27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ЮИДовцы</w:t>
      </w:r>
      <w:proofErr w:type="spellEnd"/>
      <w:r w:rsidR="00257C27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. Они приходят в детский сад и через </w:t>
      </w:r>
      <w:proofErr w:type="gramStart"/>
      <w:r w:rsidR="00257C27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игру</w:t>
      </w:r>
      <w:proofErr w:type="gramEnd"/>
      <w:r w:rsidR="00257C27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и игровые ситуации помогают детям еще лучше закреплять правила дорожного движения.</w:t>
      </w:r>
    </w:p>
    <w:p w:rsidR="005A2289" w:rsidRPr="008A0245" w:rsidRDefault="005A2289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Чтобы поддерживать у детей интерес к изучению ПДД, </w:t>
      </w:r>
      <w:r w:rsidR="00257C27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совместно с отрядом ЮИД  внедряем </w:t>
      </w: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новые формы работы с детьми и родителями, используя средства инфор</w:t>
      </w:r>
      <w:r w:rsidR="00257C27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мационных технологий.   В</w:t>
      </w: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оспитатели вместе с детьми </w:t>
      </w:r>
      <w:r w:rsidR="00257C27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и </w:t>
      </w:r>
      <w:proofErr w:type="spellStart"/>
      <w:r w:rsidR="00257C27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ЮИДовцами</w:t>
      </w:r>
      <w:proofErr w:type="spellEnd"/>
      <w:r w:rsidR="00257C27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</w:t>
      </w: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создают презентации</w:t>
      </w:r>
      <w:r w:rsidR="000159B4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, видеоролики </w:t>
      </w: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«Дорога – не место для игр», «Светофор – наш друг», </w:t>
      </w:r>
      <w:r w:rsidR="000159B4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«Мы защитим тебя, малыш!», </w:t>
      </w: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которые используются в закреплении знаний детей.</w:t>
      </w:r>
    </w:p>
    <w:p w:rsidR="005A2289" w:rsidRPr="008A0245" w:rsidRDefault="005A2289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lastRenderedPageBreak/>
        <w:t>В этом году дети и взрослые</w:t>
      </w:r>
      <w:r w:rsidR="000159B4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совершили экскурсию к автобусной остановке</w:t>
      </w:r>
      <w:proofErr w:type="gramStart"/>
      <w:r w:rsidR="000159B4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,</w:t>
      </w:r>
      <w:proofErr w:type="gramEnd"/>
      <w:r w:rsidR="000159B4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тем самым закрепили правила пешеходов, перехода проезжей части, сигналы светофора, познакомились с работой шофера. Все полученные знания ребята отразили в рисунках, </w:t>
      </w:r>
      <w:proofErr w:type="spellStart"/>
      <w:r w:rsidR="000159B4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ЮИДовцы</w:t>
      </w:r>
      <w:proofErr w:type="spellEnd"/>
      <w:r w:rsidR="000159B4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помогли организовать выставку работ.</w:t>
      </w:r>
    </w:p>
    <w:p w:rsidR="005A2289" w:rsidRPr="008A0245" w:rsidRDefault="005A2289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В результате</w:t>
      </w:r>
      <w:r w:rsidR="000159B4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совместной</w:t>
      </w: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проведенной работы</w:t>
      </w:r>
      <w:r w:rsidR="000159B4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детского сада и отряда ЮИД</w:t>
      </w:r>
      <w:r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можно отметить, что у детей есть необходимые знания по ПДД: знают дорожные знаки, предназначение тротуара, проезжей части, пешеходного перехода, принцип работы светофора; знают виды транспорта, правила поведения пешеходов на улицах города и уме</w:t>
      </w:r>
      <w:r w:rsidR="00C90141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ют этими правилами пользоваться</w:t>
      </w:r>
    </w:p>
    <w:p w:rsidR="005A2289" w:rsidRPr="008A0245" w:rsidRDefault="00C90141" w:rsidP="005A228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М</w:t>
      </w:r>
      <w:r w:rsidR="005A2289"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>ы убедились, что такая система работы дает положительные результаты – за годы работы по обучению детей правилам дорожного движения не было ни одного дорожно-транспортного происшествия, причиной которого было бы нарушение правил движения нашими воспитанниками. Работа на этом не заканчивается. Каждый год к нам приходят малыши, и наша задача подготовить их к жизни в социуме, предостеречь от опасности на дорогах.  Мы считаем, что это направление работы должно всегда находиться в поле пристального внимания педагогов, родителей, ГИБДД,</w:t>
      </w:r>
      <w: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школы, </w:t>
      </w:r>
      <w:r w:rsidR="005A2289" w:rsidRPr="008A0245"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  <w:t xml:space="preserve"> а значит, необходим дальнейший поиск и совершенствование в организации работы по профилактике дорожно-транспортного травматизма.</w:t>
      </w:r>
    </w:p>
    <w:p w:rsidR="005A2289" w:rsidRPr="008A0245" w:rsidRDefault="005A2289" w:rsidP="005A22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2289" w:rsidRPr="008A0245" w:rsidRDefault="005A2289" w:rsidP="005A22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2289" w:rsidRDefault="00657847" w:rsidP="005A2289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color w:val="6699CC"/>
          <w:sz w:val="28"/>
          <w:szCs w:val="28"/>
          <w:lang w:eastAsia="ru-RU"/>
        </w:rPr>
      </w:pPr>
      <w:hyperlink r:id="rId4" w:tgtFrame="_blank" w:history="1"/>
    </w:p>
    <w:p w:rsidR="005927EB" w:rsidRDefault="005927EB">
      <w:pPr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</w:p>
    <w:p w:rsidR="00C90141" w:rsidRPr="008A0245" w:rsidRDefault="00C90141">
      <w:pPr>
        <w:rPr>
          <w:rFonts w:ascii="Times New Roman" w:hAnsi="Times New Roman" w:cs="Times New Roman"/>
          <w:sz w:val="28"/>
          <w:szCs w:val="28"/>
        </w:rPr>
      </w:pPr>
    </w:p>
    <w:sectPr w:rsidR="00C90141" w:rsidRPr="008A0245" w:rsidSect="00592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2289"/>
    <w:rsid w:val="000159B4"/>
    <w:rsid w:val="00257C27"/>
    <w:rsid w:val="003207DE"/>
    <w:rsid w:val="00346C6E"/>
    <w:rsid w:val="0037547F"/>
    <w:rsid w:val="0039777E"/>
    <w:rsid w:val="00584E86"/>
    <w:rsid w:val="005927EB"/>
    <w:rsid w:val="005A2289"/>
    <w:rsid w:val="005B4F2F"/>
    <w:rsid w:val="00637753"/>
    <w:rsid w:val="00657847"/>
    <w:rsid w:val="008A0245"/>
    <w:rsid w:val="00C90141"/>
    <w:rsid w:val="00D8451A"/>
    <w:rsid w:val="00DA38B0"/>
    <w:rsid w:val="00E50B46"/>
    <w:rsid w:val="00E66DC2"/>
    <w:rsid w:val="00F11EAB"/>
    <w:rsid w:val="00F14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2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A228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A2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22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2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2437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27242"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0" w:color="FF0000"/>
            <w:bottom w:val="none" w:sz="0" w:space="0" w:color="auto"/>
            <w:right w:val="none" w:sz="0" w:space="0" w:color="auto"/>
          </w:divBdr>
          <w:divsChild>
            <w:div w:id="7491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rect.yandex.ru/?partn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2015-08-19T19:12:00Z</dcterms:created>
  <dcterms:modified xsi:type="dcterms:W3CDTF">2015-10-30T09:18:00Z</dcterms:modified>
</cp:coreProperties>
</file>